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F2" w:rsidRDefault="00EB7F1D" w:rsidP="00D44DF2">
      <w:pPr>
        <w:numPr>
          <w:ilvl w:val="0"/>
          <w:numId w:val="2"/>
        </w:numPr>
        <w:spacing w:before="100" w:beforeAutospacing="1" w:after="100" w:afterAutospacing="1" w:line="240" w:lineRule="auto"/>
        <w:ind w:left="-2430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>
        <w:rPr>
          <w:rFonts w:ascii="Verdana" w:eastAsia="Times New Roman" w:hAnsi="Verdana" w:cs="Times New Roman"/>
          <w:sz w:val="18"/>
          <w:szCs w:val="18"/>
          <w:lang w:val="en" w:eastAsia="en-GB"/>
        </w:rPr>
        <w:t xml:space="preserve">WINSTON </w:t>
      </w:r>
    </w:p>
    <w:p w:rsidR="00EB7F1D" w:rsidRPr="00EB7F1D" w:rsidRDefault="00151044" w:rsidP="00EB7F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" w:eastAsia="en-GB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" w:eastAsia="en-GB"/>
        </w:rPr>
        <w:t xml:space="preserve">SEDGEFIELD TOWN </w:t>
      </w:r>
      <w:r w:rsidR="00CC25CD">
        <w:rPr>
          <w:rFonts w:ascii="Arial" w:eastAsia="Times New Roman" w:hAnsi="Arial" w:cs="Arial"/>
          <w:b/>
          <w:sz w:val="28"/>
          <w:szCs w:val="28"/>
          <w:u w:val="single"/>
          <w:lang w:val="en" w:eastAsia="en-GB"/>
        </w:rPr>
        <w:t>COUNCIL ACTION PLAN 2016/17</w:t>
      </w:r>
    </w:p>
    <w:p w:rsidR="00EB7F1D" w:rsidRPr="00D44DF2" w:rsidRDefault="00EB7F1D" w:rsidP="00EB7F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44DF2" w:rsidTr="00D44DF2">
        <w:tc>
          <w:tcPr>
            <w:tcW w:w="9242" w:type="dxa"/>
          </w:tcPr>
          <w:p w:rsidR="00EB7F1D" w:rsidRDefault="00CC25CD" w:rsidP="00EB7F1D">
            <w:pPr>
              <w:spacing w:before="120" w:after="48"/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During the financial year 2016/17</w:t>
            </w:r>
            <w:r w:rsidR="00EB7F1D"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 xml:space="preserve"> </w:t>
            </w:r>
            <w:r w:rsidR="00151044"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 xml:space="preserve">Sedgefield Town Council </w:t>
            </w:r>
            <w:r w:rsidR="00EB7F1D"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will undertake the following actions:</w:t>
            </w:r>
          </w:p>
          <w:p w:rsidR="00EB7F1D" w:rsidRDefault="00EB7F1D" w:rsidP="00D44DF2">
            <w:pPr>
              <w:spacing w:before="120" w:after="48"/>
              <w:ind w:left="2552" w:hanging="2552"/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</w:pPr>
          </w:p>
          <w:p w:rsidR="00EB7F1D" w:rsidRDefault="00151044" w:rsidP="00EB7F1D">
            <w:pPr>
              <w:pStyle w:val="ListParagraph"/>
              <w:numPr>
                <w:ilvl w:val="0"/>
                <w:numId w:val="5"/>
              </w:numPr>
              <w:spacing w:before="120" w:after="48"/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As a minimum meet as a Full Council 11</w:t>
            </w:r>
            <w:r w:rsidR="00EB7F1D"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 xml:space="preserve"> times per year;</w:t>
            </w:r>
          </w:p>
          <w:p w:rsidR="00EB7F1D" w:rsidRDefault="00EB7F1D" w:rsidP="00EB7F1D">
            <w:pPr>
              <w:pStyle w:val="ListParagraph"/>
              <w:numPr>
                <w:ilvl w:val="0"/>
                <w:numId w:val="5"/>
              </w:numPr>
              <w:spacing w:before="120" w:after="48"/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To consider all planning applications which fall within, and im</w:t>
            </w:r>
            <w:r w:rsidR="00151044"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pact upon, the Parish of Sedgefield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;</w:t>
            </w:r>
          </w:p>
          <w:p w:rsidR="00151044" w:rsidRDefault="00151044" w:rsidP="00EB7F1D">
            <w:pPr>
              <w:pStyle w:val="ListParagraph"/>
              <w:numPr>
                <w:ilvl w:val="0"/>
                <w:numId w:val="5"/>
              </w:numPr>
              <w:spacing w:before="120" w:after="48"/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To operate an effective and efficient Committee system to deal with issues relating to Policy &amp; Resources, Community Development &amp; Engagement and Environment;</w:t>
            </w:r>
          </w:p>
          <w:p w:rsidR="00EB7F1D" w:rsidRDefault="00EB7F1D" w:rsidP="00EB7F1D">
            <w:pPr>
              <w:pStyle w:val="ListParagraph"/>
              <w:numPr>
                <w:ilvl w:val="0"/>
                <w:numId w:val="5"/>
              </w:numPr>
              <w:spacing w:before="120" w:after="48"/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 xml:space="preserve">To </w:t>
            </w:r>
            <w:r w:rsidR="00151044"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 xml:space="preserve">maintain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the areas of open space for which it is responsible</w:t>
            </w:r>
            <w:r w:rsidR="00151044"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 xml:space="preserve"> including village greens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;</w:t>
            </w:r>
          </w:p>
          <w:p w:rsidR="00151044" w:rsidRDefault="00151044" w:rsidP="00EB7F1D">
            <w:pPr>
              <w:pStyle w:val="ListParagraph"/>
              <w:numPr>
                <w:ilvl w:val="0"/>
                <w:numId w:val="5"/>
              </w:numPr>
              <w:spacing w:before="120" w:after="48"/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To maintain and operate Sedgefield Cemetery;</w:t>
            </w:r>
          </w:p>
          <w:p w:rsidR="00151044" w:rsidRDefault="003D0CE5" w:rsidP="00EB7F1D">
            <w:pPr>
              <w:pStyle w:val="ListParagraph"/>
              <w:numPr>
                <w:ilvl w:val="0"/>
                <w:numId w:val="5"/>
              </w:numPr>
              <w:spacing w:before="120" w:after="48"/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To maintain and operate Sedgefield Parish Hall;</w:t>
            </w:r>
          </w:p>
          <w:p w:rsidR="003D0CE5" w:rsidRDefault="003D0CE5" w:rsidP="00EB7F1D">
            <w:pPr>
              <w:pStyle w:val="ListParagraph"/>
              <w:numPr>
                <w:ilvl w:val="0"/>
                <w:numId w:val="5"/>
              </w:numPr>
              <w:spacing w:before="120" w:after="48"/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To continuously review the effective use of all Council assets;</w:t>
            </w:r>
          </w:p>
          <w:p w:rsidR="00EB7F1D" w:rsidRDefault="00EB7F1D" w:rsidP="00EB7F1D">
            <w:pPr>
              <w:pStyle w:val="ListParagraph"/>
              <w:numPr>
                <w:ilvl w:val="0"/>
                <w:numId w:val="5"/>
              </w:numPr>
              <w:spacing w:before="120" w:after="48"/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 xml:space="preserve">To ensure the </w:t>
            </w:r>
            <w:r w:rsidR="00781D5B"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 xml:space="preserve">Town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Council is represented on the various Committees/Groups within the Parish as requested as well as on those of a wider County Durham and national perspective;</w:t>
            </w:r>
          </w:p>
          <w:p w:rsidR="00EB7F1D" w:rsidRDefault="00EB7F1D" w:rsidP="00EB7F1D">
            <w:pPr>
              <w:pStyle w:val="ListParagraph"/>
              <w:numPr>
                <w:ilvl w:val="0"/>
                <w:numId w:val="5"/>
              </w:numPr>
              <w:spacing w:before="120" w:after="48"/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To continue to provide an up to date Council website detailing all the latest information regarding the workings of the Council (</w:t>
            </w:r>
            <w:hyperlink r:id="rId7" w:history="1">
              <w:r w:rsidR="00CC25CD" w:rsidRPr="00B52D74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  <w:lang w:val="en" w:eastAsia="en-GB"/>
                </w:rPr>
                <w:t>www.sedgefieldtowncouncil.gov.uk</w:t>
              </w:r>
            </w:hyperlink>
            <w:r w:rsidR="00151044"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);</w:t>
            </w:r>
          </w:p>
          <w:p w:rsidR="00F44D8E" w:rsidRDefault="005F12A4" w:rsidP="00EB7F1D">
            <w:pPr>
              <w:pStyle w:val="ListParagraph"/>
              <w:numPr>
                <w:ilvl w:val="0"/>
                <w:numId w:val="5"/>
              </w:numPr>
              <w:spacing w:before="120" w:after="48"/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 xml:space="preserve">To represent the views of the parishioners of </w:t>
            </w:r>
            <w:r w:rsidR="00151044"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Sedgefield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;</w:t>
            </w:r>
          </w:p>
          <w:p w:rsidR="005F12A4" w:rsidRDefault="005F12A4" w:rsidP="00EB7F1D">
            <w:pPr>
              <w:pStyle w:val="ListParagraph"/>
              <w:numPr>
                <w:ilvl w:val="0"/>
                <w:numId w:val="5"/>
              </w:numPr>
              <w:spacing w:before="120" w:after="48"/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 xml:space="preserve">To listen, investigate and respond to issues identified by the parishioners of </w:t>
            </w:r>
            <w:r w:rsidR="00151044"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 xml:space="preserve">Sedgefield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and, if appropriate, to signpost to the correct person/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organisation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 xml:space="preserve"> for resolution/further progression;</w:t>
            </w:r>
          </w:p>
          <w:p w:rsidR="005F12A4" w:rsidRDefault="005F12A4" w:rsidP="005F12A4">
            <w:pPr>
              <w:pStyle w:val="ListParagraph"/>
              <w:spacing w:before="120" w:after="48"/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</w:pPr>
          </w:p>
          <w:p w:rsidR="005F12A4" w:rsidRDefault="005F12A4" w:rsidP="005F12A4">
            <w:pPr>
              <w:spacing w:before="120" w:after="48"/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Key projects for 201</w:t>
            </w:r>
            <w:r w:rsidR="00CC25CD"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6/17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 xml:space="preserve"> include:</w:t>
            </w:r>
          </w:p>
          <w:p w:rsidR="00151044" w:rsidRDefault="003952A6" w:rsidP="005F12A4">
            <w:pPr>
              <w:pStyle w:val="ListParagraph"/>
              <w:numPr>
                <w:ilvl w:val="0"/>
                <w:numId w:val="6"/>
              </w:numPr>
              <w:spacing w:before="120" w:after="48"/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To progress towards the attainment of the Foundation Level of the Local Council Award Scheme</w:t>
            </w:r>
            <w:r w:rsidR="00151044"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;</w:t>
            </w:r>
          </w:p>
          <w:p w:rsidR="00151044" w:rsidRDefault="00151044" w:rsidP="005F12A4">
            <w:pPr>
              <w:pStyle w:val="ListParagraph"/>
              <w:numPr>
                <w:ilvl w:val="0"/>
                <w:numId w:val="6"/>
              </w:numPr>
              <w:spacing w:before="120" w:after="48"/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 xml:space="preserve">To review </w:t>
            </w:r>
            <w:r w:rsidR="003D0CE5"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 xml:space="preserve">and improve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the facil</w:t>
            </w:r>
            <w:r w:rsidR="003D0CE5"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ities at Sedgefield Parish Hall based upon user needs;</w:t>
            </w:r>
          </w:p>
          <w:p w:rsidR="00D44DF2" w:rsidRPr="00CC25CD" w:rsidRDefault="003D0CE5" w:rsidP="00CC25CD">
            <w:pPr>
              <w:pStyle w:val="ListParagraph"/>
              <w:numPr>
                <w:ilvl w:val="0"/>
                <w:numId w:val="6"/>
              </w:numPr>
              <w:spacing w:before="120" w:after="48"/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 xml:space="preserve">To </w:t>
            </w:r>
            <w:r w:rsidR="00CC25CD"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review the Council’s Cemetery Rules and Regulations;</w:t>
            </w:r>
          </w:p>
          <w:p w:rsidR="00CC25CD" w:rsidRPr="00CC25CD" w:rsidRDefault="00CC25CD" w:rsidP="00CC25CD">
            <w:pPr>
              <w:pStyle w:val="ListParagraph"/>
              <w:numPr>
                <w:ilvl w:val="0"/>
                <w:numId w:val="6"/>
              </w:numPr>
              <w:spacing w:before="120" w:after="48"/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>To review the Council’s Allotment Rules;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6"/>
              </w:numPr>
              <w:spacing w:before="120" w:after="48"/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" w:eastAsia="en-GB"/>
              </w:rPr>
              <w:t xml:space="preserve">To create a Council compound area at Butterwick Road Cemetery and begin negotiations regarding the development of unconsecrated area of this facility.  </w:t>
            </w:r>
          </w:p>
        </w:tc>
        <w:bookmarkStart w:id="0" w:name="_GoBack"/>
        <w:bookmarkEnd w:id="0"/>
      </w:tr>
    </w:tbl>
    <w:p w:rsidR="00593F19" w:rsidRDefault="00AD6830"/>
    <w:sectPr w:rsidR="00593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30" w:rsidRDefault="00AD6830" w:rsidP="003D0CE5">
      <w:pPr>
        <w:spacing w:after="0" w:line="240" w:lineRule="auto"/>
      </w:pPr>
      <w:r>
        <w:separator/>
      </w:r>
    </w:p>
  </w:endnote>
  <w:endnote w:type="continuationSeparator" w:id="0">
    <w:p w:rsidR="00AD6830" w:rsidRDefault="00AD6830" w:rsidP="003D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E5" w:rsidRDefault="003D0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E5" w:rsidRDefault="003D0C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E5" w:rsidRDefault="003D0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30" w:rsidRDefault="00AD6830" w:rsidP="003D0CE5">
      <w:pPr>
        <w:spacing w:after="0" w:line="240" w:lineRule="auto"/>
      </w:pPr>
      <w:r>
        <w:separator/>
      </w:r>
    </w:p>
  </w:footnote>
  <w:footnote w:type="continuationSeparator" w:id="0">
    <w:p w:rsidR="00AD6830" w:rsidRDefault="00AD6830" w:rsidP="003D0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E5" w:rsidRDefault="003D0C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E5" w:rsidRDefault="003D0C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E5" w:rsidRDefault="003D0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1A7A"/>
    <w:multiLevelType w:val="multilevel"/>
    <w:tmpl w:val="02E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FF6BCB"/>
    <w:multiLevelType w:val="multilevel"/>
    <w:tmpl w:val="322A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082007"/>
    <w:multiLevelType w:val="multilevel"/>
    <w:tmpl w:val="E21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8D7045"/>
    <w:multiLevelType w:val="hybridMultilevel"/>
    <w:tmpl w:val="BB06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92956"/>
    <w:multiLevelType w:val="hybridMultilevel"/>
    <w:tmpl w:val="FFBC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F36AE"/>
    <w:multiLevelType w:val="multilevel"/>
    <w:tmpl w:val="E516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F2"/>
    <w:rsid w:val="00151044"/>
    <w:rsid w:val="003952A6"/>
    <w:rsid w:val="003D0CE5"/>
    <w:rsid w:val="005F12A4"/>
    <w:rsid w:val="00736085"/>
    <w:rsid w:val="00781D5B"/>
    <w:rsid w:val="00942FCE"/>
    <w:rsid w:val="00AD6830"/>
    <w:rsid w:val="00CC25CD"/>
    <w:rsid w:val="00D12FB2"/>
    <w:rsid w:val="00D44DF2"/>
    <w:rsid w:val="00EB7F1D"/>
    <w:rsid w:val="00F2665C"/>
    <w:rsid w:val="00F44D8E"/>
    <w:rsid w:val="00F5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1867AD-017B-492E-AB9D-1049AF79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D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E5"/>
  </w:style>
  <w:style w:type="paragraph" w:styleId="Footer">
    <w:name w:val="footer"/>
    <w:basedOn w:val="Normal"/>
    <w:link w:val="FooterChar"/>
    <w:uiPriority w:val="99"/>
    <w:unhideWhenUsed/>
    <w:rsid w:val="003D0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90440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4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9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A9A7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8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8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4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32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09510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0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7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A9A7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8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24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7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edgefieldtowncouncil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Natalie Chowns-Smith</cp:lastModifiedBy>
  <cp:revision>2</cp:revision>
  <dcterms:created xsi:type="dcterms:W3CDTF">2016-11-07T13:00:00Z</dcterms:created>
  <dcterms:modified xsi:type="dcterms:W3CDTF">2016-11-07T13:00:00Z</dcterms:modified>
</cp:coreProperties>
</file>